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25A4E" w14:textId="3FD1259D" w:rsidR="00806E9C" w:rsidRPr="00105DC9" w:rsidRDefault="00FC754C" w:rsidP="00806E9C">
      <w:pPr>
        <w:spacing w:line="276" w:lineRule="auto"/>
        <w:rPr>
          <w:rFonts w:ascii="Arial" w:hAnsi="Arial" w:cs="Arial"/>
          <w:b/>
          <w:sz w:val="18"/>
        </w:rPr>
      </w:pPr>
      <w:r w:rsidRPr="00105DC9">
        <w:rPr>
          <w:rFonts w:ascii="Arial" w:hAnsi="Arial" w:cs="Arial"/>
          <w:b/>
          <w:sz w:val="28"/>
        </w:rPr>
        <w:t>Privacy</w:t>
      </w:r>
      <w:r w:rsidR="00BB5A42" w:rsidRPr="00105DC9">
        <w:rPr>
          <w:rFonts w:ascii="Arial" w:hAnsi="Arial" w:cs="Arial"/>
          <w:b/>
          <w:sz w:val="28"/>
        </w:rPr>
        <w:t>verklaring</w:t>
      </w:r>
      <w:r w:rsidR="00120FE2" w:rsidRPr="00105DC9">
        <w:rPr>
          <w:rFonts w:ascii="Arial" w:hAnsi="Arial" w:cs="Arial"/>
          <w:b/>
          <w:sz w:val="28"/>
        </w:rPr>
        <w:t xml:space="preserve"> </w:t>
      </w:r>
      <w:r w:rsidR="004A6BAA">
        <w:rPr>
          <w:rFonts w:ascii="Arial" w:hAnsi="Arial" w:cs="Arial"/>
          <w:b/>
          <w:sz w:val="28"/>
        </w:rPr>
        <w:t>Scholengroep Penta</w:t>
      </w:r>
    </w:p>
    <w:p w14:paraId="748F0B18" w14:textId="77777777" w:rsidR="00FC754C" w:rsidRPr="00105DC9" w:rsidRDefault="00FC754C" w:rsidP="00806E9C">
      <w:pPr>
        <w:spacing w:line="276" w:lineRule="auto"/>
        <w:rPr>
          <w:rFonts w:ascii="Arial" w:hAnsi="Arial" w:cs="Arial"/>
          <w:sz w:val="18"/>
        </w:rPr>
      </w:pPr>
    </w:p>
    <w:p w14:paraId="0389A320" w14:textId="45AA99D7" w:rsidR="00BB5A42" w:rsidRPr="00105DC9" w:rsidRDefault="00BB5A42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>Geachte ouders,</w:t>
      </w:r>
    </w:p>
    <w:p w14:paraId="3CDCA30C" w14:textId="77777777" w:rsidR="00BB5A42" w:rsidRPr="00105DC9" w:rsidRDefault="00BB5A42" w:rsidP="00806E9C">
      <w:pPr>
        <w:spacing w:line="276" w:lineRule="auto"/>
        <w:rPr>
          <w:rFonts w:ascii="Arial" w:hAnsi="Arial" w:cs="Arial"/>
          <w:sz w:val="18"/>
        </w:rPr>
      </w:pPr>
    </w:p>
    <w:p w14:paraId="7767EA4F" w14:textId="29BCEAF0" w:rsidR="00BB5A42" w:rsidRPr="00105DC9" w:rsidRDefault="00BB5A42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>Sinds 25 mei 2018 is de Algemene Verordening Gegevensbescherming (AVG)</w:t>
      </w:r>
      <w:r w:rsidR="00E73422" w:rsidRPr="00105DC9">
        <w:rPr>
          <w:rFonts w:ascii="Arial" w:hAnsi="Arial" w:cs="Arial"/>
          <w:sz w:val="18"/>
        </w:rPr>
        <w:t xml:space="preserve"> van kracht. De AVG is de nieuwe</w:t>
      </w:r>
      <w:r w:rsidRPr="00105DC9">
        <w:rPr>
          <w:rFonts w:ascii="Arial" w:hAnsi="Arial" w:cs="Arial"/>
          <w:sz w:val="18"/>
        </w:rPr>
        <w:t xml:space="preserve"> Europese wet ter bescherming van persoonsgegevens. Dit betekent onder andere dat er binnen scholen zorgvuldig en transparant met de gegevens van leerlingen en </w:t>
      </w:r>
      <w:r w:rsidR="00120FE2" w:rsidRPr="00105DC9">
        <w:rPr>
          <w:rFonts w:ascii="Arial" w:hAnsi="Arial" w:cs="Arial"/>
          <w:sz w:val="18"/>
        </w:rPr>
        <w:t xml:space="preserve">hun </w:t>
      </w:r>
      <w:r w:rsidRPr="00105DC9">
        <w:rPr>
          <w:rFonts w:ascii="Arial" w:hAnsi="Arial" w:cs="Arial"/>
          <w:sz w:val="18"/>
        </w:rPr>
        <w:t>ouders/verzorgers moet worden omgegaan.</w:t>
      </w:r>
      <w:r w:rsidR="00607A38" w:rsidRPr="00105DC9">
        <w:rPr>
          <w:rFonts w:ascii="Arial" w:hAnsi="Arial" w:cs="Arial"/>
          <w:sz w:val="18"/>
        </w:rPr>
        <w:t xml:space="preserve"> In deze brief informeren wij u over de wijze waarop </w:t>
      </w:r>
      <w:r w:rsidR="004A6BAA">
        <w:rPr>
          <w:rFonts w:ascii="Arial" w:hAnsi="Arial" w:cs="Arial"/>
          <w:sz w:val="18"/>
        </w:rPr>
        <w:t xml:space="preserve">Scholengroep Penta </w:t>
      </w:r>
      <w:r w:rsidR="00607A38" w:rsidRPr="00105DC9">
        <w:rPr>
          <w:rFonts w:ascii="Arial" w:hAnsi="Arial" w:cs="Arial"/>
          <w:sz w:val="18"/>
        </w:rPr>
        <w:t xml:space="preserve">met de persoonsgegevens van uw zoon/dochter en </w:t>
      </w:r>
      <w:r w:rsidR="00305DE6" w:rsidRPr="00105DC9">
        <w:rPr>
          <w:rFonts w:ascii="Arial" w:hAnsi="Arial" w:cs="Arial"/>
          <w:sz w:val="18"/>
        </w:rPr>
        <w:t xml:space="preserve">die </w:t>
      </w:r>
      <w:r w:rsidR="00607A38" w:rsidRPr="00105DC9">
        <w:rPr>
          <w:rFonts w:ascii="Arial" w:hAnsi="Arial" w:cs="Arial"/>
          <w:sz w:val="18"/>
        </w:rPr>
        <w:t>van u omgaa</w:t>
      </w:r>
      <w:r w:rsidR="004D0522" w:rsidRPr="00105DC9">
        <w:rPr>
          <w:rFonts w:ascii="Arial" w:hAnsi="Arial" w:cs="Arial"/>
          <w:sz w:val="18"/>
        </w:rPr>
        <w:t>t</w:t>
      </w:r>
      <w:r w:rsidR="00607A38" w:rsidRPr="00105DC9">
        <w:rPr>
          <w:rFonts w:ascii="Arial" w:hAnsi="Arial" w:cs="Arial"/>
          <w:sz w:val="18"/>
        </w:rPr>
        <w:t>.</w:t>
      </w:r>
    </w:p>
    <w:p w14:paraId="5243BF51" w14:textId="77777777" w:rsidR="00BB5A42" w:rsidRPr="00105DC9" w:rsidRDefault="00BB5A42" w:rsidP="00806E9C">
      <w:pPr>
        <w:spacing w:line="276" w:lineRule="auto"/>
        <w:rPr>
          <w:rFonts w:ascii="Arial" w:hAnsi="Arial" w:cs="Arial"/>
          <w:sz w:val="18"/>
        </w:rPr>
      </w:pPr>
    </w:p>
    <w:p w14:paraId="28C8995A" w14:textId="5D07A265" w:rsidR="00BB5A42" w:rsidRPr="00105DC9" w:rsidRDefault="00BB5A42" w:rsidP="00806E9C">
      <w:pPr>
        <w:spacing w:line="276" w:lineRule="auto"/>
        <w:rPr>
          <w:rFonts w:ascii="Arial" w:hAnsi="Arial" w:cs="Arial"/>
          <w:b/>
          <w:sz w:val="18"/>
        </w:rPr>
      </w:pPr>
      <w:r w:rsidRPr="00105DC9">
        <w:rPr>
          <w:rFonts w:ascii="Arial" w:hAnsi="Arial" w:cs="Arial"/>
          <w:b/>
          <w:sz w:val="18"/>
        </w:rPr>
        <w:t>Verklaring</w:t>
      </w:r>
    </w:p>
    <w:p w14:paraId="23306273" w14:textId="471FC595" w:rsidR="00757EAE" w:rsidRPr="00105DC9" w:rsidRDefault="00105DC9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Op </w:t>
      </w:r>
      <w:r w:rsidR="004A6BAA">
        <w:rPr>
          <w:rFonts w:ascii="Arial" w:hAnsi="Arial" w:cs="Arial"/>
          <w:sz w:val="18"/>
        </w:rPr>
        <w:t>Penta ga</w:t>
      </w:r>
      <w:r w:rsidR="00806E9C" w:rsidRPr="00105DC9">
        <w:rPr>
          <w:rFonts w:ascii="Arial" w:hAnsi="Arial" w:cs="Arial"/>
          <w:sz w:val="18"/>
        </w:rPr>
        <w:t xml:space="preserve">an wij </w:t>
      </w:r>
      <w:r w:rsidR="00757EAE" w:rsidRPr="00105DC9">
        <w:rPr>
          <w:rFonts w:ascii="Arial" w:hAnsi="Arial" w:cs="Arial"/>
          <w:sz w:val="18"/>
        </w:rPr>
        <w:t xml:space="preserve">vertrouwelijk en </w:t>
      </w:r>
      <w:r w:rsidR="00806E9C" w:rsidRPr="00105DC9">
        <w:rPr>
          <w:rFonts w:ascii="Arial" w:hAnsi="Arial" w:cs="Arial"/>
          <w:sz w:val="18"/>
        </w:rPr>
        <w:t>zorgvuldig om met de p</w:t>
      </w:r>
      <w:r w:rsidR="00757EAE" w:rsidRPr="00105DC9">
        <w:rPr>
          <w:rFonts w:ascii="Arial" w:hAnsi="Arial" w:cs="Arial"/>
          <w:sz w:val="18"/>
        </w:rPr>
        <w:t>ersoonsgegevens</w:t>
      </w:r>
      <w:r w:rsidR="00806E9C" w:rsidRPr="00105DC9">
        <w:rPr>
          <w:rFonts w:ascii="Arial" w:hAnsi="Arial" w:cs="Arial"/>
          <w:sz w:val="18"/>
        </w:rPr>
        <w:t xml:space="preserve"> van onze leerlingen</w:t>
      </w:r>
      <w:r w:rsidR="00757EAE" w:rsidRPr="00105DC9">
        <w:rPr>
          <w:rFonts w:ascii="Arial" w:hAnsi="Arial" w:cs="Arial"/>
          <w:sz w:val="18"/>
        </w:rPr>
        <w:t xml:space="preserve"> en hun ouders/verzorgers</w:t>
      </w:r>
      <w:r w:rsidR="00806E9C" w:rsidRPr="00105DC9">
        <w:rPr>
          <w:rFonts w:ascii="Arial" w:hAnsi="Arial" w:cs="Arial"/>
          <w:sz w:val="18"/>
        </w:rPr>
        <w:t xml:space="preserve">. </w:t>
      </w:r>
      <w:r w:rsidR="00607A38" w:rsidRPr="00105DC9">
        <w:rPr>
          <w:rFonts w:ascii="Arial" w:hAnsi="Arial" w:cs="Arial"/>
          <w:sz w:val="18"/>
        </w:rPr>
        <w:t xml:space="preserve">We nemen daarbij de geldende wet- en regelgeving op het gebied van privacy en gegevensbescherming in acht. </w:t>
      </w:r>
      <w:r w:rsidR="00806E9C" w:rsidRPr="00105DC9">
        <w:rPr>
          <w:rFonts w:ascii="Arial" w:hAnsi="Arial" w:cs="Arial"/>
          <w:sz w:val="18"/>
        </w:rPr>
        <w:t xml:space="preserve">Dit is vastgelegd in het </w:t>
      </w:r>
      <w:r w:rsidRPr="00105DC9">
        <w:t xml:space="preserve">privacyreglement </w:t>
      </w:r>
      <w:r w:rsidR="00806E9C" w:rsidRPr="00105DC9">
        <w:rPr>
          <w:rFonts w:ascii="Arial" w:hAnsi="Arial" w:cs="Arial"/>
          <w:sz w:val="18"/>
        </w:rPr>
        <w:t>van onze school.</w:t>
      </w:r>
      <w:r w:rsidR="00BD20AE" w:rsidRPr="00105DC9">
        <w:rPr>
          <w:rFonts w:ascii="Arial" w:hAnsi="Arial" w:cs="Arial"/>
          <w:sz w:val="18"/>
        </w:rPr>
        <w:t xml:space="preserve"> </w:t>
      </w:r>
      <w:r w:rsidR="00757EAE" w:rsidRPr="00105DC9">
        <w:rPr>
          <w:rFonts w:ascii="Arial" w:hAnsi="Arial" w:cs="Arial"/>
          <w:sz w:val="18"/>
        </w:rPr>
        <w:t xml:space="preserve">In dit reglement staat beschreven hoe we dit doen </w:t>
      </w:r>
      <w:r w:rsidR="00BD20AE" w:rsidRPr="00105DC9">
        <w:rPr>
          <w:rFonts w:ascii="Arial" w:hAnsi="Arial" w:cs="Arial"/>
          <w:sz w:val="18"/>
        </w:rPr>
        <w:t>en w</w:t>
      </w:r>
      <w:r w:rsidR="00757EAE" w:rsidRPr="00105DC9">
        <w:rPr>
          <w:rFonts w:ascii="Arial" w:hAnsi="Arial" w:cs="Arial"/>
          <w:sz w:val="18"/>
        </w:rPr>
        <w:t>elke</w:t>
      </w:r>
      <w:r w:rsidR="00BD20AE" w:rsidRPr="00105DC9">
        <w:rPr>
          <w:rFonts w:ascii="Arial" w:hAnsi="Arial" w:cs="Arial"/>
          <w:sz w:val="18"/>
        </w:rPr>
        <w:t xml:space="preserve"> rechten ouders en leerlingen</w:t>
      </w:r>
      <w:r w:rsidR="00757EAE" w:rsidRPr="00105DC9">
        <w:rPr>
          <w:rFonts w:ascii="Arial" w:hAnsi="Arial" w:cs="Arial"/>
          <w:sz w:val="18"/>
        </w:rPr>
        <w:t xml:space="preserve"> hierbij hebben</w:t>
      </w:r>
      <w:r w:rsidR="00BD20AE" w:rsidRPr="00105DC9">
        <w:rPr>
          <w:rFonts w:ascii="Arial" w:hAnsi="Arial" w:cs="Arial"/>
          <w:sz w:val="18"/>
        </w:rPr>
        <w:t xml:space="preserve">. </w:t>
      </w:r>
      <w:r w:rsidR="00D91D3C" w:rsidRPr="00105DC9">
        <w:rPr>
          <w:rFonts w:ascii="Arial" w:hAnsi="Arial" w:cs="Arial"/>
          <w:sz w:val="18"/>
        </w:rPr>
        <w:t>U kunt het privacyreglement vinden op de website van de school.</w:t>
      </w:r>
    </w:p>
    <w:p w14:paraId="09DFA65A" w14:textId="77777777" w:rsidR="00757EAE" w:rsidRPr="00105DC9" w:rsidRDefault="00757EAE" w:rsidP="00806E9C">
      <w:pPr>
        <w:spacing w:line="276" w:lineRule="auto"/>
        <w:rPr>
          <w:rFonts w:ascii="Arial" w:hAnsi="Arial" w:cs="Arial"/>
          <w:sz w:val="18"/>
        </w:rPr>
      </w:pPr>
    </w:p>
    <w:p w14:paraId="1BD68230" w14:textId="77777777" w:rsidR="00757EAE" w:rsidRPr="00105DC9" w:rsidRDefault="00757EAE" w:rsidP="00806E9C">
      <w:pPr>
        <w:spacing w:line="276" w:lineRule="auto"/>
        <w:rPr>
          <w:rFonts w:ascii="Arial" w:hAnsi="Arial" w:cs="Arial"/>
          <w:b/>
          <w:sz w:val="18"/>
        </w:rPr>
      </w:pPr>
      <w:r w:rsidRPr="00105DC9">
        <w:rPr>
          <w:rFonts w:ascii="Arial" w:hAnsi="Arial" w:cs="Arial"/>
          <w:b/>
          <w:sz w:val="18"/>
        </w:rPr>
        <w:t>Welke persoonsgegevens?</w:t>
      </w:r>
    </w:p>
    <w:p w14:paraId="5BD75A2D" w14:textId="25060233" w:rsidR="002E3BE0" w:rsidRPr="00105DC9" w:rsidRDefault="002E3BE0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Om goed onderwijs te kunnen bieden </w:t>
      </w:r>
      <w:r w:rsidR="00806E9C" w:rsidRPr="00105DC9">
        <w:rPr>
          <w:rFonts w:ascii="Arial" w:hAnsi="Arial" w:cs="Arial"/>
          <w:sz w:val="18"/>
        </w:rPr>
        <w:t>ma</w:t>
      </w:r>
      <w:r w:rsidR="00757EAE" w:rsidRPr="00105DC9">
        <w:rPr>
          <w:rFonts w:ascii="Arial" w:hAnsi="Arial" w:cs="Arial"/>
          <w:sz w:val="18"/>
        </w:rPr>
        <w:t>a</w:t>
      </w:r>
      <w:r w:rsidR="00806E9C" w:rsidRPr="00105DC9">
        <w:rPr>
          <w:rFonts w:ascii="Arial" w:hAnsi="Arial" w:cs="Arial"/>
          <w:sz w:val="18"/>
        </w:rPr>
        <w:t>k</w:t>
      </w:r>
      <w:r w:rsidR="00757EAE" w:rsidRPr="00105DC9">
        <w:rPr>
          <w:rFonts w:ascii="Arial" w:hAnsi="Arial" w:cs="Arial"/>
          <w:sz w:val="18"/>
        </w:rPr>
        <w:t>t</w:t>
      </w:r>
      <w:r w:rsidR="00806E9C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 xml:space="preserve">de school </w:t>
      </w:r>
      <w:r w:rsidR="00806E9C" w:rsidRPr="00105DC9">
        <w:rPr>
          <w:rFonts w:ascii="Arial" w:hAnsi="Arial" w:cs="Arial"/>
          <w:sz w:val="18"/>
        </w:rPr>
        <w:t xml:space="preserve">gebruik van persoonsgegevens </w:t>
      </w:r>
      <w:r w:rsidR="00757EAE" w:rsidRPr="00105DC9">
        <w:rPr>
          <w:rFonts w:ascii="Arial" w:hAnsi="Arial" w:cs="Arial"/>
          <w:sz w:val="18"/>
        </w:rPr>
        <w:t xml:space="preserve">die </w:t>
      </w:r>
      <w:r w:rsidR="00806E9C" w:rsidRPr="00105DC9">
        <w:rPr>
          <w:rFonts w:ascii="Arial" w:hAnsi="Arial" w:cs="Arial"/>
          <w:sz w:val="18"/>
        </w:rPr>
        <w:t xml:space="preserve">nodig </w:t>
      </w:r>
      <w:r w:rsidR="00757EAE" w:rsidRPr="00105DC9">
        <w:rPr>
          <w:rFonts w:ascii="Arial" w:hAnsi="Arial" w:cs="Arial"/>
          <w:sz w:val="18"/>
        </w:rPr>
        <w:t>zijn</w:t>
      </w:r>
      <w:r w:rsidR="00806E9C" w:rsidRPr="00105DC9">
        <w:rPr>
          <w:rFonts w:ascii="Arial" w:hAnsi="Arial" w:cs="Arial"/>
          <w:sz w:val="18"/>
        </w:rPr>
        <w:t xml:space="preserve"> voor het le</w:t>
      </w:r>
      <w:r w:rsidR="00757EAE" w:rsidRPr="00105DC9">
        <w:rPr>
          <w:rFonts w:ascii="Arial" w:hAnsi="Arial" w:cs="Arial"/>
          <w:sz w:val="18"/>
        </w:rPr>
        <w:t>erproces</w:t>
      </w:r>
      <w:r w:rsidR="006111CF" w:rsidRPr="00105DC9">
        <w:rPr>
          <w:rFonts w:ascii="Arial" w:hAnsi="Arial" w:cs="Arial"/>
          <w:sz w:val="18"/>
        </w:rPr>
        <w:t xml:space="preserve">, </w:t>
      </w:r>
      <w:r w:rsidRPr="00105DC9">
        <w:rPr>
          <w:rFonts w:ascii="Arial" w:hAnsi="Arial" w:cs="Arial"/>
          <w:sz w:val="18"/>
        </w:rPr>
        <w:t xml:space="preserve">de </w:t>
      </w:r>
      <w:r w:rsidR="00806E9C" w:rsidRPr="00105DC9">
        <w:rPr>
          <w:rFonts w:ascii="Arial" w:hAnsi="Arial" w:cs="Arial"/>
          <w:sz w:val="18"/>
        </w:rPr>
        <w:t>begeleid</w:t>
      </w:r>
      <w:r w:rsidR="00757EAE" w:rsidRPr="00105DC9">
        <w:rPr>
          <w:rFonts w:ascii="Arial" w:hAnsi="Arial" w:cs="Arial"/>
          <w:sz w:val="18"/>
        </w:rPr>
        <w:t>ing</w:t>
      </w:r>
      <w:r w:rsidR="00806E9C" w:rsidRPr="00105DC9">
        <w:rPr>
          <w:rFonts w:ascii="Arial" w:hAnsi="Arial" w:cs="Arial"/>
          <w:sz w:val="18"/>
        </w:rPr>
        <w:t xml:space="preserve"> van </w:t>
      </w:r>
      <w:r w:rsidR="00757EAE" w:rsidRPr="00105DC9">
        <w:rPr>
          <w:rFonts w:ascii="Arial" w:hAnsi="Arial" w:cs="Arial"/>
          <w:sz w:val="18"/>
        </w:rPr>
        <w:t>uw zoon of dochter</w:t>
      </w:r>
      <w:r w:rsidR="00806E9C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>en</w:t>
      </w:r>
      <w:r w:rsidR="00806E9C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 xml:space="preserve">voor </w:t>
      </w:r>
      <w:r w:rsidR="00806E9C" w:rsidRPr="00105DC9">
        <w:rPr>
          <w:rFonts w:ascii="Arial" w:hAnsi="Arial" w:cs="Arial"/>
          <w:sz w:val="18"/>
        </w:rPr>
        <w:t xml:space="preserve">de organisatie die daarvoor nodig is. In het privacyreglement kunt u lezen wat de doelen zijn voor de registratie van </w:t>
      </w:r>
      <w:r w:rsidRPr="00105DC9">
        <w:rPr>
          <w:rFonts w:ascii="Arial" w:hAnsi="Arial" w:cs="Arial"/>
          <w:sz w:val="18"/>
        </w:rPr>
        <w:t xml:space="preserve">deze </w:t>
      </w:r>
      <w:r w:rsidR="00806E9C" w:rsidRPr="00105DC9">
        <w:rPr>
          <w:rFonts w:ascii="Arial" w:hAnsi="Arial" w:cs="Arial"/>
          <w:sz w:val="18"/>
        </w:rPr>
        <w:t>gegevens</w:t>
      </w:r>
      <w:r w:rsidR="00990705" w:rsidRPr="00105DC9">
        <w:rPr>
          <w:rFonts w:ascii="Arial" w:hAnsi="Arial" w:cs="Arial"/>
          <w:sz w:val="18"/>
        </w:rPr>
        <w:t>.</w:t>
      </w:r>
      <w:r w:rsidR="00806E9C" w:rsidRPr="00105DC9">
        <w:rPr>
          <w:rFonts w:ascii="Arial" w:hAnsi="Arial" w:cs="Arial"/>
          <w:sz w:val="18"/>
        </w:rPr>
        <w:t xml:space="preserve"> </w:t>
      </w:r>
    </w:p>
    <w:p w14:paraId="19FEFCF7" w14:textId="77777777" w:rsidR="002E3BE0" w:rsidRPr="00105DC9" w:rsidRDefault="002E3BE0" w:rsidP="00806E9C">
      <w:pPr>
        <w:spacing w:line="276" w:lineRule="auto"/>
        <w:rPr>
          <w:rFonts w:ascii="Arial" w:hAnsi="Arial" w:cs="Arial"/>
          <w:sz w:val="18"/>
        </w:rPr>
      </w:pPr>
    </w:p>
    <w:p w14:paraId="2EA990BB" w14:textId="1475CF28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De meeste gegevens ontvangen wij van </w:t>
      </w:r>
      <w:r w:rsidR="002E3BE0" w:rsidRPr="00105DC9">
        <w:rPr>
          <w:rFonts w:ascii="Arial" w:hAnsi="Arial" w:cs="Arial"/>
          <w:sz w:val="18"/>
        </w:rPr>
        <w:t xml:space="preserve">u als </w:t>
      </w:r>
      <w:r w:rsidRPr="00105DC9">
        <w:rPr>
          <w:rFonts w:ascii="Arial" w:hAnsi="Arial" w:cs="Arial"/>
          <w:sz w:val="18"/>
        </w:rPr>
        <w:t>ouders</w:t>
      </w:r>
      <w:r w:rsidR="002E3BE0" w:rsidRPr="00105DC9">
        <w:rPr>
          <w:rFonts w:ascii="Arial" w:hAnsi="Arial" w:cs="Arial"/>
          <w:sz w:val="18"/>
        </w:rPr>
        <w:t xml:space="preserve">. U kunt hierbij denken aan de gegevens die u verstrekt bij </w:t>
      </w:r>
      <w:r w:rsidRPr="00105DC9">
        <w:rPr>
          <w:rFonts w:ascii="Arial" w:hAnsi="Arial" w:cs="Arial"/>
          <w:sz w:val="18"/>
        </w:rPr>
        <w:t xml:space="preserve"> de inschrijving </w:t>
      </w:r>
      <w:r w:rsidR="00293442" w:rsidRPr="00105DC9">
        <w:rPr>
          <w:rFonts w:ascii="Arial" w:hAnsi="Arial" w:cs="Arial"/>
          <w:sz w:val="18"/>
        </w:rPr>
        <w:t xml:space="preserve">van uw zoon of dochter </w:t>
      </w:r>
      <w:r w:rsidRPr="00105DC9">
        <w:rPr>
          <w:rFonts w:ascii="Arial" w:hAnsi="Arial" w:cs="Arial"/>
          <w:sz w:val="18"/>
        </w:rPr>
        <w:t xml:space="preserve">op onze school. Daarnaast registreren leraren en </w:t>
      </w:r>
      <w:r w:rsidR="002E3BE0" w:rsidRPr="00105DC9">
        <w:rPr>
          <w:rFonts w:ascii="Arial" w:hAnsi="Arial" w:cs="Arial"/>
          <w:sz w:val="18"/>
        </w:rPr>
        <w:t>onderwijs</w:t>
      </w:r>
      <w:r w:rsidRPr="00105DC9">
        <w:rPr>
          <w:rFonts w:ascii="Arial" w:hAnsi="Arial" w:cs="Arial"/>
          <w:sz w:val="18"/>
        </w:rPr>
        <w:t>ondersteunend personeel</w:t>
      </w:r>
      <w:r w:rsidR="002E3BE0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>gegevens over leerlingen</w:t>
      </w:r>
      <w:r w:rsidR="00757EAE" w:rsidRPr="00105DC9">
        <w:rPr>
          <w:rFonts w:ascii="Arial" w:hAnsi="Arial" w:cs="Arial"/>
          <w:sz w:val="18"/>
        </w:rPr>
        <w:t>. Het gaat hierbij</w:t>
      </w:r>
      <w:r w:rsidRPr="00105DC9">
        <w:rPr>
          <w:rFonts w:ascii="Arial" w:hAnsi="Arial" w:cs="Arial"/>
          <w:sz w:val="18"/>
        </w:rPr>
        <w:t xml:space="preserve"> bijvoorbeeld </w:t>
      </w:r>
      <w:r w:rsidR="00757EAE" w:rsidRPr="00105DC9">
        <w:rPr>
          <w:rFonts w:ascii="Arial" w:hAnsi="Arial" w:cs="Arial"/>
          <w:sz w:val="18"/>
        </w:rPr>
        <w:t xml:space="preserve">om </w:t>
      </w:r>
      <w:r w:rsidRPr="00105DC9">
        <w:rPr>
          <w:rFonts w:ascii="Arial" w:hAnsi="Arial" w:cs="Arial"/>
          <w:sz w:val="18"/>
        </w:rPr>
        <w:t>cijfers</w:t>
      </w:r>
      <w:r w:rsidR="002E3BE0" w:rsidRPr="00105DC9">
        <w:rPr>
          <w:rFonts w:ascii="Arial" w:hAnsi="Arial" w:cs="Arial"/>
          <w:sz w:val="18"/>
        </w:rPr>
        <w:t>, informatie in het belang van de begeleiding</w:t>
      </w:r>
      <w:r w:rsidRPr="00105DC9">
        <w:rPr>
          <w:rFonts w:ascii="Arial" w:hAnsi="Arial" w:cs="Arial"/>
          <w:sz w:val="18"/>
        </w:rPr>
        <w:t xml:space="preserve"> en </w:t>
      </w:r>
      <w:r w:rsidR="002E3BE0" w:rsidRPr="00105DC9">
        <w:rPr>
          <w:rFonts w:ascii="Arial" w:hAnsi="Arial" w:cs="Arial"/>
          <w:sz w:val="18"/>
        </w:rPr>
        <w:t xml:space="preserve">de </w:t>
      </w:r>
      <w:r w:rsidRPr="00105DC9">
        <w:rPr>
          <w:rFonts w:ascii="Arial" w:hAnsi="Arial" w:cs="Arial"/>
          <w:sz w:val="18"/>
        </w:rPr>
        <w:t>vorderingen</w:t>
      </w:r>
      <w:r w:rsidR="002E3BE0" w:rsidRPr="00105DC9">
        <w:rPr>
          <w:rFonts w:ascii="Arial" w:hAnsi="Arial" w:cs="Arial"/>
          <w:sz w:val="18"/>
        </w:rPr>
        <w:t xml:space="preserve"> van uw zoon of dochter</w:t>
      </w:r>
      <w:r w:rsidRPr="00105DC9">
        <w:rPr>
          <w:rFonts w:ascii="Arial" w:hAnsi="Arial" w:cs="Arial"/>
          <w:sz w:val="18"/>
        </w:rPr>
        <w:t xml:space="preserve">. Soms worden er bijzondere persoonsgegevens geregistreerd als dat nodig </w:t>
      </w:r>
      <w:r w:rsidR="00206408" w:rsidRPr="00105DC9">
        <w:rPr>
          <w:rFonts w:ascii="Arial" w:hAnsi="Arial" w:cs="Arial"/>
          <w:sz w:val="18"/>
        </w:rPr>
        <w:t xml:space="preserve">is </w:t>
      </w:r>
      <w:r w:rsidRPr="00105DC9">
        <w:rPr>
          <w:rFonts w:ascii="Arial" w:hAnsi="Arial" w:cs="Arial"/>
          <w:sz w:val="18"/>
        </w:rPr>
        <w:t xml:space="preserve">voor </w:t>
      </w:r>
      <w:r w:rsidR="00206408" w:rsidRPr="00105DC9">
        <w:rPr>
          <w:rFonts w:ascii="Arial" w:hAnsi="Arial" w:cs="Arial"/>
          <w:sz w:val="18"/>
        </w:rPr>
        <w:t>een</w:t>
      </w:r>
      <w:r w:rsidRPr="00105DC9">
        <w:rPr>
          <w:rFonts w:ascii="Arial" w:hAnsi="Arial" w:cs="Arial"/>
          <w:sz w:val="18"/>
        </w:rPr>
        <w:t xml:space="preserve"> juiste</w:t>
      </w:r>
      <w:r w:rsidR="002E3BE0" w:rsidRPr="00105DC9">
        <w:rPr>
          <w:rFonts w:ascii="Arial" w:hAnsi="Arial" w:cs="Arial"/>
          <w:sz w:val="18"/>
        </w:rPr>
        <w:t xml:space="preserve"> </w:t>
      </w:r>
      <w:r w:rsidR="00293442" w:rsidRPr="00105DC9">
        <w:rPr>
          <w:rFonts w:ascii="Arial" w:hAnsi="Arial" w:cs="Arial"/>
          <w:sz w:val="18"/>
        </w:rPr>
        <w:t xml:space="preserve">en </w:t>
      </w:r>
      <w:r w:rsidR="002E3BE0" w:rsidRPr="00105DC9">
        <w:rPr>
          <w:rFonts w:ascii="Arial" w:hAnsi="Arial" w:cs="Arial"/>
          <w:sz w:val="18"/>
        </w:rPr>
        <w:t>meer specifieke</w:t>
      </w:r>
      <w:r w:rsidRPr="00105DC9">
        <w:rPr>
          <w:rFonts w:ascii="Arial" w:hAnsi="Arial" w:cs="Arial"/>
          <w:sz w:val="18"/>
        </w:rPr>
        <w:t xml:space="preserve"> begeleiding van een leerling</w:t>
      </w:r>
      <w:r w:rsidR="00206408" w:rsidRPr="00105DC9">
        <w:rPr>
          <w:rFonts w:ascii="Arial" w:hAnsi="Arial" w:cs="Arial"/>
          <w:sz w:val="18"/>
        </w:rPr>
        <w:t>.</w:t>
      </w:r>
      <w:r w:rsidRPr="00105DC9">
        <w:rPr>
          <w:rFonts w:ascii="Arial" w:hAnsi="Arial" w:cs="Arial"/>
          <w:sz w:val="18"/>
        </w:rPr>
        <w:t xml:space="preserve"> </w:t>
      </w:r>
      <w:r w:rsidR="00293442" w:rsidRPr="00105DC9">
        <w:rPr>
          <w:rFonts w:ascii="Arial" w:hAnsi="Arial" w:cs="Arial"/>
          <w:sz w:val="18"/>
        </w:rPr>
        <w:t xml:space="preserve"> </w:t>
      </w:r>
      <w:r w:rsidR="002E3BE0" w:rsidRPr="00105DC9">
        <w:rPr>
          <w:rFonts w:ascii="Arial" w:hAnsi="Arial" w:cs="Arial"/>
          <w:sz w:val="18"/>
        </w:rPr>
        <w:t xml:space="preserve">U kunt hierbij </w:t>
      </w:r>
      <w:r w:rsidRPr="00105DC9">
        <w:rPr>
          <w:rFonts w:ascii="Arial" w:hAnsi="Arial" w:cs="Arial"/>
          <w:sz w:val="18"/>
        </w:rPr>
        <w:t>denk</w:t>
      </w:r>
      <w:r w:rsidR="002E3BE0" w:rsidRPr="00105DC9">
        <w:rPr>
          <w:rFonts w:ascii="Arial" w:hAnsi="Arial" w:cs="Arial"/>
          <w:sz w:val="18"/>
        </w:rPr>
        <w:t>en</w:t>
      </w:r>
      <w:r w:rsidRPr="00105DC9">
        <w:rPr>
          <w:rFonts w:ascii="Arial" w:hAnsi="Arial" w:cs="Arial"/>
          <w:sz w:val="18"/>
        </w:rPr>
        <w:t xml:space="preserve"> aan</w:t>
      </w:r>
      <w:r w:rsidR="002E3BE0" w:rsidRPr="00105DC9">
        <w:rPr>
          <w:rFonts w:ascii="Arial" w:hAnsi="Arial" w:cs="Arial"/>
          <w:sz w:val="18"/>
        </w:rPr>
        <w:t xml:space="preserve"> </w:t>
      </w:r>
      <w:r w:rsidR="00293442" w:rsidRPr="00105DC9">
        <w:rPr>
          <w:rFonts w:ascii="Arial" w:hAnsi="Arial" w:cs="Arial"/>
          <w:sz w:val="18"/>
        </w:rPr>
        <w:t xml:space="preserve">medische gegevens en </w:t>
      </w:r>
      <w:r w:rsidR="002E3BE0" w:rsidRPr="00105DC9">
        <w:rPr>
          <w:rFonts w:ascii="Arial" w:hAnsi="Arial" w:cs="Arial"/>
          <w:sz w:val="18"/>
        </w:rPr>
        <w:t>informatie over</w:t>
      </w:r>
      <w:r w:rsidRPr="00105DC9">
        <w:rPr>
          <w:rFonts w:ascii="Arial" w:hAnsi="Arial" w:cs="Arial"/>
          <w:sz w:val="18"/>
        </w:rPr>
        <w:t xml:space="preserve"> dyslexie of ADHD. </w:t>
      </w:r>
    </w:p>
    <w:p w14:paraId="3A2216E6" w14:textId="77777777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</w:p>
    <w:p w14:paraId="48D53B8A" w14:textId="577E76D9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De </w:t>
      </w:r>
      <w:proofErr w:type="spellStart"/>
      <w:r w:rsidRPr="00105DC9">
        <w:rPr>
          <w:rFonts w:ascii="Arial" w:hAnsi="Arial" w:cs="Arial"/>
          <w:sz w:val="18"/>
        </w:rPr>
        <w:t>leerlinggegevens</w:t>
      </w:r>
      <w:proofErr w:type="spellEnd"/>
      <w:r w:rsidR="002E3BE0" w:rsidRPr="00105DC9">
        <w:rPr>
          <w:rFonts w:ascii="Arial" w:hAnsi="Arial" w:cs="Arial"/>
          <w:sz w:val="18"/>
        </w:rPr>
        <w:t xml:space="preserve">, zoals NAW-gegevens, telefoonnummer, en het e-mailadres, </w:t>
      </w:r>
      <w:r w:rsidRPr="00105DC9">
        <w:rPr>
          <w:rFonts w:ascii="Arial" w:hAnsi="Arial" w:cs="Arial"/>
          <w:sz w:val="18"/>
        </w:rPr>
        <w:t>worden opgeslagen in ons (</w:t>
      </w:r>
      <w:r w:rsidR="00105DC9" w:rsidRPr="00105DC9">
        <w:rPr>
          <w:rFonts w:ascii="Arial" w:hAnsi="Arial" w:cs="Arial"/>
          <w:sz w:val="18"/>
        </w:rPr>
        <w:t xml:space="preserve">digitale) administratiesysteem SOM </w:t>
      </w:r>
      <w:proofErr w:type="spellStart"/>
      <w:r w:rsidR="00105DC9" w:rsidRPr="00105DC9">
        <w:rPr>
          <w:rFonts w:ascii="Arial" w:hAnsi="Arial" w:cs="Arial"/>
          <w:sz w:val="18"/>
        </w:rPr>
        <w:t>Today</w:t>
      </w:r>
      <w:proofErr w:type="spellEnd"/>
      <w:r w:rsidR="00FC754C" w:rsidRPr="00105DC9">
        <w:rPr>
          <w:rFonts w:ascii="Arial" w:hAnsi="Arial" w:cs="Arial"/>
          <w:sz w:val="18"/>
        </w:rPr>
        <w:t xml:space="preserve">. </w:t>
      </w:r>
      <w:r w:rsidRPr="00105DC9">
        <w:rPr>
          <w:rFonts w:ascii="Arial" w:hAnsi="Arial" w:cs="Arial"/>
          <w:sz w:val="18"/>
        </w:rPr>
        <w:t xml:space="preserve">De vorderingen van de leerlingen worden vastgelegd in ons leerlingvolgsysteem </w:t>
      </w:r>
      <w:r w:rsidR="00105DC9" w:rsidRPr="00105DC9">
        <w:rPr>
          <w:rFonts w:ascii="Arial" w:hAnsi="Arial" w:cs="Arial"/>
          <w:sz w:val="18"/>
        </w:rPr>
        <w:t xml:space="preserve">SOM </w:t>
      </w:r>
      <w:proofErr w:type="spellStart"/>
      <w:r w:rsidR="00105DC9" w:rsidRPr="00105DC9">
        <w:rPr>
          <w:rFonts w:ascii="Arial" w:hAnsi="Arial" w:cs="Arial"/>
          <w:sz w:val="18"/>
        </w:rPr>
        <w:t>Today</w:t>
      </w:r>
      <w:proofErr w:type="spellEnd"/>
      <w:r w:rsidRPr="00105DC9">
        <w:rPr>
          <w:rFonts w:ascii="Arial" w:hAnsi="Arial" w:cs="Arial"/>
          <w:sz w:val="18"/>
        </w:rPr>
        <w:t>. Deze programma</w:t>
      </w:r>
      <w:r w:rsidR="00D90CF6" w:rsidRPr="00105DC9">
        <w:rPr>
          <w:rFonts w:ascii="Arial" w:hAnsi="Arial" w:cs="Arial"/>
          <w:sz w:val="18"/>
        </w:rPr>
        <w:t>’s</w:t>
      </w:r>
      <w:r w:rsidRPr="00105DC9">
        <w:rPr>
          <w:rFonts w:ascii="Arial" w:hAnsi="Arial" w:cs="Arial"/>
          <w:sz w:val="18"/>
        </w:rPr>
        <w:t xml:space="preserve"> </w:t>
      </w:r>
      <w:r w:rsidR="00D90CF6" w:rsidRPr="00105DC9">
        <w:rPr>
          <w:rFonts w:ascii="Arial" w:hAnsi="Arial" w:cs="Arial"/>
          <w:sz w:val="18"/>
        </w:rPr>
        <w:t xml:space="preserve">zijn </w:t>
      </w:r>
      <w:r w:rsidRPr="00105DC9">
        <w:rPr>
          <w:rFonts w:ascii="Arial" w:hAnsi="Arial" w:cs="Arial"/>
          <w:sz w:val="18"/>
        </w:rPr>
        <w:t xml:space="preserve">beveiligd en </w:t>
      </w:r>
      <w:r w:rsidR="00293442" w:rsidRPr="00105DC9">
        <w:rPr>
          <w:rFonts w:ascii="Arial" w:hAnsi="Arial" w:cs="Arial"/>
          <w:sz w:val="18"/>
        </w:rPr>
        <w:t xml:space="preserve">de </w:t>
      </w:r>
      <w:r w:rsidRPr="00105DC9">
        <w:rPr>
          <w:rFonts w:ascii="Arial" w:hAnsi="Arial" w:cs="Arial"/>
          <w:sz w:val="18"/>
        </w:rPr>
        <w:t xml:space="preserve">toegang tot die gegevens is beperkt tot medewerkers van </w:t>
      </w:r>
      <w:r w:rsidR="00293442" w:rsidRPr="00105DC9">
        <w:rPr>
          <w:rFonts w:ascii="Arial" w:hAnsi="Arial" w:cs="Arial"/>
          <w:sz w:val="18"/>
        </w:rPr>
        <w:t>de</w:t>
      </w:r>
      <w:r w:rsidRPr="00105DC9">
        <w:rPr>
          <w:rFonts w:ascii="Arial" w:hAnsi="Arial" w:cs="Arial"/>
          <w:sz w:val="18"/>
        </w:rPr>
        <w:t xml:space="preserve"> school.</w:t>
      </w:r>
      <w:r w:rsidR="007F149E" w:rsidRPr="00105DC9">
        <w:rPr>
          <w:rFonts w:ascii="Arial" w:hAnsi="Arial" w:cs="Arial"/>
          <w:sz w:val="18"/>
        </w:rPr>
        <w:t xml:space="preserve"> </w:t>
      </w:r>
      <w:r w:rsidR="00543980" w:rsidRPr="00105DC9">
        <w:rPr>
          <w:rFonts w:ascii="Arial" w:hAnsi="Arial" w:cs="Arial"/>
          <w:sz w:val="18"/>
        </w:rPr>
        <w:t xml:space="preserve">Zij raadplegen de gegevens alleen als dit noodzakelijk is voor de uitvoering van hun taken. </w:t>
      </w:r>
      <w:r w:rsidR="007F149E" w:rsidRPr="00105DC9">
        <w:rPr>
          <w:rFonts w:ascii="Arial" w:hAnsi="Arial" w:cs="Arial"/>
          <w:sz w:val="18"/>
        </w:rPr>
        <w:t>We bewaren deze gegevens niet langer dan strikt noodzakelijk.</w:t>
      </w:r>
    </w:p>
    <w:p w14:paraId="3759E9A3" w14:textId="77777777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</w:p>
    <w:p w14:paraId="6BB32A0E" w14:textId="53614C27" w:rsidR="007F149E" w:rsidRPr="00105DC9" w:rsidRDefault="007F149E" w:rsidP="00806E9C">
      <w:pPr>
        <w:spacing w:line="276" w:lineRule="auto"/>
        <w:rPr>
          <w:rFonts w:ascii="Arial" w:hAnsi="Arial" w:cs="Arial"/>
          <w:b/>
          <w:sz w:val="18"/>
        </w:rPr>
      </w:pPr>
      <w:r w:rsidRPr="00105DC9">
        <w:rPr>
          <w:rFonts w:ascii="Arial" w:hAnsi="Arial" w:cs="Arial"/>
          <w:b/>
          <w:sz w:val="18"/>
        </w:rPr>
        <w:t>Verstrekking van persoonsgegevens aan derden</w:t>
      </w:r>
    </w:p>
    <w:p w14:paraId="0F64D727" w14:textId="1197A519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>Tijdens de lessen maken w</w:t>
      </w:r>
      <w:r w:rsidR="002E3BE0" w:rsidRPr="00105DC9">
        <w:rPr>
          <w:rFonts w:ascii="Arial" w:hAnsi="Arial" w:cs="Arial"/>
          <w:sz w:val="18"/>
        </w:rPr>
        <w:t xml:space="preserve">e binnen </w:t>
      </w:r>
      <w:r w:rsidR="00105DC9" w:rsidRPr="00105DC9">
        <w:rPr>
          <w:rFonts w:ascii="Arial" w:hAnsi="Arial" w:cs="Arial"/>
          <w:sz w:val="18"/>
        </w:rPr>
        <w:t xml:space="preserve">PENTA </w:t>
      </w:r>
      <w:r w:rsidRPr="00105DC9">
        <w:rPr>
          <w:rFonts w:ascii="Arial" w:hAnsi="Arial" w:cs="Arial"/>
          <w:sz w:val="18"/>
        </w:rPr>
        <w:t>gebruik van een aantal digitale leerm</w:t>
      </w:r>
      <w:r w:rsidR="002E3BE0" w:rsidRPr="00105DC9">
        <w:rPr>
          <w:rFonts w:ascii="Arial" w:hAnsi="Arial" w:cs="Arial"/>
          <w:sz w:val="18"/>
        </w:rPr>
        <w:t>iddelen</w:t>
      </w:r>
      <w:r w:rsidRPr="00105DC9">
        <w:rPr>
          <w:rFonts w:ascii="Arial" w:hAnsi="Arial" w:cs="Arial"/>
          <w:sz w:val="18"/>
        </w:rPr>
        <w:t xml:space="preserve">. Hiervoor is </w:t>
      </w:r>
      <w:r w:rsidR="002E3BE0" w:rsidRPr="00105DC9">
        <w:rPr>
          <w:rFonts w:ascii="Arial" w:hAnsi="Arial" w:cs="Arial"/>
          <w:sz w:val="18"/>
        </w:rPr>
        <w:t xml:space="preserve">veelal </w:t>
      </w:r>
      <w:r w:rsidRPr="00105DC9">
        <w:rPr>
          <w:rFonts w:ascii="Arial" w:hAnsi="Arial" w:cs="Arial"/>
          <w:sz w:val="18"/>
        </w:rPr>
        <w:t>een beperkte set met persoonsgegevens nodig</w:t>
      </w:r>
      <w:r w:rsidR="00293442" w:rsidRPr="00105DC9">
        <w:rPr>
          <w:rFonts w:ascii="Arial" w:hAnsi="Arial" w:cs="Arial"/>
          <w:sz w:val="18"/>
        </w:rPr>
        <w:t>. Dit</w:t>
      </w:r>
      <w:r w:rsidRPr="00105DC9">
        <w:rPr>
          <w:rFonts w:ascii="Arial" w:hAnsi="Arial" w:cs="Arial"/>
          <w:sz w:val="18"/>
        </w:rPr>
        <w:t xml:space="preserve"> om bijvoorbeeld een leerling te kunnen identificeren als</w:t>
      </w:r>
      <w:r w:rsidR="00607A38" w:rsidRPr="00105DC9">
        <w:rPr>
          <w:rFonts w:ascii="Arial" w:hAnsi="Arial" w:cs="Arial"/>
          <w:sz w:val="18"/>
        </w:rPr>
        <w:t xml:space="preserve"> gebruiker zodat hij kan </w:t>
      </w:r>
      <w:r w:rsidRPr="00105DC9">
        <w:rPr>
          <w:rFonts w:ascii="Arial" w:hAnsi="Arial" w:cs="Arial"/>
          <w:sz w:val="18"/>
        </w:rPr>
        <w:t>inlog</w:t>
      </w:r>
      <w:r w:rsidR="00607A38" w:rsidRPr="00105DC9">
        <w:rPr>
          <w:rFonts w:ascii="Arial" w:hAnsi="Arial" w:cs="Arial"/>
          <w:sz w:val="18"/>
        </w:rPr>
        <w:t>gen</w:t>
      </w:r>
      <w:r w:rsidR="00293442" w:rsidRPr="00105DC9">
        <w:rPr>
          <w:rFonts w:ascii="Arial" w:hAnsi="Arial" w:cs="Arial"/>
          <w:sz w:val="18"/>
        </w:rPr>
        <w:t xml:space="preserve"> in het betreffende programma</w:t>
      </w:r>
      <w:r w:rsidRPr="00105DC9">
        <w:rPr>
          <w:rFonts w:ascii="Arial" w:hAnsi="Arial" w:cs="Arial"/>
          <w:sz w:val="18"/>
        </w:rPr>
        <w:t xml:space="preserve">. Wij hebben met </w:t>
      </w:r>
      <w:r w:rsidR="00607A38" w:rsidRPr="00105DC9">
        <w:rPr>
          <w:rFonts w:ascii="Arial" w:hAnsi="Arial" w:cs="Arial"/>
          <w:sz w:val="18"/>
        </w:rPr>
        <w:t>al onze</w:t>
      </w:r>
      <w:r w:rsidRPr="00105DC9">
        <w:rPr>
          <w:rFonts w:ascii="Arial" w:hAnsi="Arial" w:cs="Arial"/>
          <w:sz w:val="18"/>
        </w:rPr>
        <w:t xml:space="preserve"> leveranciers duidelijke afspraken gemaakt over de gegevens die ze van </w:t>
      </w:r>
      <w:r w:rsidR="00607A38" w:rsidRPr="00105DC9">
        <w:rPr>
          <w:rFonts w:ascii="Arial" w:hAnsi="Arial" w:cs="Arial"/>
          <w:sz w:val="18"/>
        </w:rPr>
        <w:t>school</w:t>
      </w:r>
      <w:r w:rsidRPr="00105DC9">
        <w:rPr>
          <w:rFonts w:ascii="Arial" w:hAnsi="Arial" w:cs="Arial"/>
          <w:sz w:val="18"/>
        </w:rPr>
        <w:t xml:space="preserve"> </w:t>
      </w:r>
      <w:r w:rsidR="00FC754C" w:rsidRPr="00105DC9">
        <w:rPr>
          <w:rFonts w:ascii="Arial" w:hAnsi="Arial" w:cs="Arial"/>
          <w:sz w:val="18"/>
        </w:rPr>
        <w:t>ontvangen</w:t>
      </w:r>
      <w:r w:rsidRPr="00105DC9">
        <w:rPr>
          <w:rFonts w:ascii="Arial" w:hAnsi="Arial" w:cs="Arial"/>
          <w:sz w:val="18"/>
        </w:rPr>
        <w:t xml:space="preserve">. </w:t>
      </w:r>
      <w:r w:rsidR="00607A38" w:rsidRPr="00105DC9">
        <w:rPr>
          <w:rFonts w:ascii="Arial" w:hAnsi="Arial" w:cs="Arial"/>
          <w:sz w:val="18"/>
        </w:rPr>
        <w:t xml:space="preserve">Met elke leverancier </w:t>
      </w:r>
      <w:r w:rsidR="00206408" w:rsidRPr="00105DC9">
        <w:rPr>
          <w:rFonts w:ascii="Arial" w:hAnsi="Arial" w:cs="Arial"/>
          <w:sz w:val="18"/>
        </w:rPr>
        <w:t xml:space="preserve">die persoonsgegevens vanuit de school gebruikt (u kunt hierbij denken aan de boekenleverancier) </w:t>
      </w:r>
      <w:r w:rsidR="00607A38" w:rsidRPr="00105DC9">
        <w:rPr>
          <w:rFonts w:ascii="Arial" w:hAnsi="Arial" w:cs="Arial"/>
          <w:sz w:val="18"/>
        </w:rPr>
        <w:t xml:space="preserve">is </w:t>
      </w:r>
      <w:r w:rsidR="006111CF" w:rsidRPr="00105DC9">
        <w:rPr>
          <w:rFonts w:ascii="Arial" w:hAnsi="Arial" w:cs="Arial"/>
          <w:sz w:val="18"/>
        </w:rPr>
        <w:t xml:space="preserve">de afgelopen maanden </w:t>
      </w:r>
      <w:r w:rsidR="002E3BE0" w:rsidRPr="00105DC9">
        <w:rPr>
          <w:rFonts w:ascii="Arial" w:hAnsi="Arial" w:cs="Arial"/>
          <w:sz w:val="18"/>
        </w:rPr>
        <w:t>een zogenaamde ‘verwerkersovereenkomst</w:t>
      </w:r>
      <w:r w:rsidR="00607A38" w:rsidRPr="00105DC9">
        <w:rPr>
          <w:rFonts w:ascii="Arial" w:hAnsi="Arial" w:cs="Arial"/>
          <w:sz w:val="18"/>
        </w:rPr>
        <w:t>’</w:t>
      </w:r>
      <w:r w:rsidR="002E3BE0" w:rsidRPr="00105DC9">
        <w:rPr>
          <w:rFonts w:ascii="Arial" w:hAnsi="Arial" w:cs="Arial"/>
          <w:sz w:val="18"/>
        </w:rPr>
        <w:t xml:space="preserve"> afgesloten.</w:t>
      </w:r>
      <w:r w:rsidR="00206408" w:rsidRPr="00105DC9">
        <w:rPr>
          <w:rFonts w:ascii="Arial" w:hAnsi="Arial" w:cs="Arial"/>
          <w:sz w:val="18"/>
        </w:rPr>
        <w:t xml:space="preserve"> In deze overeenkomst is vastgelegd dat de leverancier de </w:t>
      </w:r>
      <w:proofErr w:type="spellStart"/>
      <w:r w:rsidR="00206408" w:rsidRPr="00105DC9">
        <w:rPr>
          <w:rFonts w:ascii="Arial" w:hAnsi="Arial" w:cs="Arial"/>
          <w:sz w:val="18"/>
        </w:rPr>
        <w:t>leerlinggegevens</w:t>
      </w:r>
      <w:proofErr w:type="spellEnd"/>
      <w:r w:rsidR="00206408" w:rsidRPr="00105DC9">
        <w:rPr>
          <w:rFonts w:ascii="Arial" w:hAnsi="Arial" w:cs="Arial"/>
          <w:sz w:val="18"/>
        </w:rPr>
        <w:t xml:space="preserve"> alleen mag gebruiken voor het bestemde doel, zodat oneigenlijk gebruik door de leverancier wordt voorkomen.</w:t>
      </w:r>
    </w:p>
    <w:p w14:paraId="2A9EAAD7" w14:textId="77777777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</w:p>
    <w:p w14:paraId="76C1BD93" w14:textId="019295B6" w:rsidR="00607A38" w:rsidRPr="00105DC9" w:rsidRDefault="00607A38" w:rsidP="00806E9C">
      <w:pPr>
        <w:spacing w:line="276" w:lineRule="auto"/>
        <w:rPr>
          <w:rFonts w:ascii="Arial" w:hAnsi="Arial" w:cs="Arial"/>
          <w:b/>
          <w:sz w:val="18"/>
        </w:rPr>
      </w:pPr>
      <w:r w:rsidRPr="00105DC9">
        <w:rPr>
          <w:rFonts w:ascii="Arial" w:hAnsi="Arial" w:cs="Arial"/>
          <w:b/>
          <w:sz w:val="18"/>
        </w:rPr>
        <w:t>Rechten van ouders en leerlingen</w:t>
      </w:r>
    </w:p>
    <w:p w14:paraId="6F737357" w14:textId="3D3CF27C" w:rsidR="00206408" w:rsidRPr="00105DC9" w:rsidRDefault="007F149E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>U heeft recht op inzage in de gegevens van uw zoon of dochter</w:t>
      </w:r>
      <w:r w:rsidR="00BD20AE" w:rsidRPr="00105DC9">
        <w:rPr>
          <w:rFonts w:ascii="Arial" w:hAnsi="Arial" w:cs="Arial"/>
          <w:sz w:val="18"/>
        </w:rPr>
        <w:t xml:space="preserve"> totdat </w:t>
      </w:r>
      <w:r w:rsidR="00607A38" w:rsidRPr="00105DC9">
        <w:rPr>
          <w:rFonts w:ascii="Arial" w:hAnsi="Arial" w:cs="Arial"/>
          <w:sz w:val="18"/>
        </w:rPr>
        <w:t>deze</w:t>
      </w:r>
      <w:r w:rsidR="00BD20AE" w:rsidRPr="00105DC9">
        <w:rPr>
          <w:rFonts w:ascii="Arial" w:hAnsi="Arial" w:cs="Arial"/>
          <w:sz w:val="18"/>
        </w:rPr>
        <w:t xml:space="preserve"> de leeftijd van16 jaar </w:t>
      </w:r>
      <w:r w:rsidR="00607A38" w:rsidRPr="00105DC9">
        <w:rPr>
          <w:rFonts w:ascii="Arial" w:hAnsi="Arial" w:cs="Arial"/>
          <w:sz w:val="18"/>
        </w:rPr>
        <w:t xml:space="preserve">heeft </w:t>
      </w:r>
      <w:r w:rsidR="00BD20AE" w:rsidRPr="00105DC9">
        <w:rPr>
          <w:rFonts w:ascii="Arial" w:hAnsi="Arial" w:cs="Arial"/>
          <w:sz w:val="18"/>
        </w:rPr>
        <w:t>bereik</w:t>
      </w:r>
      <w:r w:rsidR="00607A38" w:rsidRPr="00105DC9">
        <w:rPr>
          <w:rFonts w:ascii="Arial" w:hAnsi="Arial" w:cs="Arial"/>
          <w:sz w:val="18"/>
        </w:rPr>
        <w:t>t</w:t>
      </w:r>
      <w:r w:rsidR="00BD20AE" w:rsidRPr="00105DC9">
        <w:rPr>
          <w:rFonts w:ascii="Arial" w:hAnsi="Arial" w:cs="Arial"/>
          <w:sz w:val="18"/>
        </w:rPr>
        <w:t>. Een leerling van</w:t>
      </w:r>
      <w:r w:rsidR="00D91D3C" w:rsidRPr="00105DC9">
        <w:rPr>
          <w:rFonts w:ascii="Arial" w:hAnsi="Arial" w:cs="Arial"/>
          <w:sz w:val="18"/>
        </w:rPr>
        <w:t xml:space="preserve"> </w:t>
      </w:r>
      <w:r w:rsidR="00BD20AE" w:rsidRPr="00105DC9">
        <w:rPr>
          <w:rFonts w:ascii="Arial" w:hAnsi="Arial" w:cs="Arial"/>
          <w:sz w:val="18"/>
        </w:rPr>
        <w:t>16 jaar of ouder</w:t>
      </w:r>
      <w:r w:rsidR="00806E9C" w:rsidRPr="00105DC9">
        <w:rPr>
          <w:rFonts w:ascii="Arial" w:hAnsi="Arial" w:cs="Arial"/>
          <w:sz w:val="18"/>
        </w:rPr>
        <w:t xml:space="preserve"> </w:t>
      </w:r>
      <w:r w:rsidR="00BD20AE" w:rsidRPr="00105DC9">
        <w:rPr>
          <w:rFonts w:ascii="Arial" w:hAnsi="Arial" w:cs="Arial"/>
          <w:sz w:val="18"/>
        </w:rPr>
        <w:t xml:space="preserve">heeft het </w:t>
      </w:r>
      <w:r w:rsidR="00F87BCD" w:rsidRPr="00105DC9">
        <w:rPr>
          <w:rFonts w:ascii="Arial" w:hAnsi="Arial" w:cs="Arial"/>
          <w:sz w:val="18"/>
        </w:rPr>
        <w:t xml:space="preserve">wettelijk </w:t>
      </w:r>
      <w:r w:rsidR="00BD20AE" w:rsidRPr="00105DC9">
        <w:rPr>
          <w:rFonts w:ascii="Arial" w:hAnsi="Arial" w:cs="Arial"/>
          <w:sz w:val="18"/>
        </w:rPr>
        <w:t>recht de eigen gegevens in te zien</w:t>
      </w:r>
      <w:r w:rsidR="00206408" w:rsidRPr="00105DC9">
        <w:rPr>
          <w:rFonts w:ascii="Arial" w:hAnsi="Arial" w:cs="Arial"/>
          <w:sz w:val="18"/>
        </w:rPr>
        <w:t>. Indien u nadat u</w:t>
      </w:r>
      <w:r w:rsidR="00D72407" w:rsidRPr="00105DC9">
        <w:rPr>
          <w:rFonts w:ascii="Arial" w:hAnsi="Arial" w:cs="Arial"/>
          <w:sz w:val="18"/>
        </w:rPr>
        <w:t>w</w:t>
      </w:r>
      <w:r w:rsidR="00206408" w:rsidRPr="00105DC9">
        <w:rPr>
          <w:rFonts w:ascii="Arial" w:hAnsi="Arial" w:cs="Arial"/>
          <w:sz w:val="18"/>
        </w:rPr>
        <w:t xml:space="preserve"> zoon of dochter 16 is geworden toch inzage in de gegevens zou willen, </w:t>
      </w:r>
      <w:r w:rsidR="00F87BCD" w:rsidRPr="00105DC9">
        <w:rPr>
          <w:rFonts w:ascii="Arial" w:hAnsi="Arial" w:cs="Arial"/>
          <w:sz w:val="18"/>
        </w:rPr>
        <w:t xml:space="preserve">moet </w:t>
      </w:r>
      <w:r w:rsidR="00206408" w:rsidRPr="00105DC9">
        <w:rPr>
          <w:rFonts w:ascii="Arial" w:hAnsi="Arial" w:cs="Arial"/>
          <w:sz w:val="18"/>
        </w:rPr>
        <w:t xml:space="preserve">u </w:t>
      </w:r>
      <w:r w:rsidR="00F87BCD" w:rsidRPr="00105DC9">
        <w:rPr>
          <w:rFonts w:ascii="Arial" w:hAnsi="Arial" w:cs="Arial"/>
          <w:sz w:val="18"/>
        </w:rPr>
        <w:t xml:space="preserve">in het kader van de </w:t>
      </w:r>
      <w:r w:rsidR="00206408" w:rsidRPr="00105DC9">
        <w:rPr>
          <w:rFonts w:ascii="Arial" w:hAnsi="Arial" w:cs="Arial"/>
          <w:sz w:val="18"/>
        </w:rPr>
        <w:t xml:space="preserve">nieuwe </w:t>
      </w:r>
      <w:r w:rsidR="00F87BCD" w:rsidRPr="00105DC9">
        <w:rPr>
          <w:rFonts w:ascii="Arial" w:hAnsi="Arial" w:cs="Arial"/>
          <w:sz w:val="18"/>
        </w:rPr>
        <w:t xml:space="preserve">privacy </w:t>
      </w:r>
      <w:r w:rsidR="00206408" w:rsidRPr="00105DC9">
        <w:rPr>
          <w:rFonts w:ascii="Arial" w:hAnsi="Arial" w:cs="Arial"/>
          <w:sz w:val="18"/>
        </w:rPr>
        <w:t xml:space="preserve">wetgeving </w:t>
      </w:r>
      <w:r w:rsidR="00F87BCD" w:rsidRPr="00105DC9">
        <w:rPr>
          <w:rFonts w:ascii="Arial" w:hAnsi="Arial" w:cs="Arial"/>
          <w:sz w:val="18"/>
        </w:rPr>
        <w:t xml:space="preserve">hiertoe </w:t>
      </w:r>
      <w:r w:rsidR="00206408" w:rsidRPr="00105DC9">
        <w:rPr>
          <w:rFonts w:ascii="Arial" w:hAnsi="Arial" w:cs="Arial"/>
          <w:sz w:val="18"/>
        </w:rPr>
        <w:t>in gesprek gaan met uw zoon of dochter</w:t>
      </w:r>
      <w:r w:rsidR="00BD20AE" w:rsidRPr="00105DC9">
        <w:rPr>
          <w:rFonts w:ascii="Arial" w:hAnsi="Arial" w:cs="Arial"/>
          <w:sz w:val="18"/>
        </w:rPr>
        <w:t xml:space="preserve">. </w:t>
      </w:r>
    </w:p>
    <w:p w14:paraId="58C60680" w14:textId="77777777" w:rsidR="00206408" w:rsidRPr="00105DC9" w:rsidRDefault="00206408" w:rsidP="00806E9C">
      <w:pPr>
        <w:spacing w:line="276" w:lineRule="auto"/>
        <w:rPr>
          <w:rFonts w:ascii="Arial" w:hAnsi="Arial" w:cs="Arial"/>
          <w:sz w:val="18"/>
        </w:rPr>
      </w:pPr>
    </w:p>
    <w:p w14:paraId="16AE845E" w14:textId="77777777" w:rsidR="00D91D3C" w:rsidRPr="00105DC9" w:rsidRDefault="00D91D3C" w:rsidP="00806E9C">
      <w:pPr>
        <w:spacing w:line="276" w:lineRule="auto"/>
        <w:rPr>
          <w:rFonts w:ascii="Arial" w:hAnsi="Arial" w:cs="Arial"/>
          <w:sz w:val="18"/>
        </w:rPr>
      </w:pPr>
    </w:p>
    <w:p w14:paraId="4018D9F3" w14:textId="77777777" w:rsidR="00D91D3C" w:rsidRPr="00105DC9" w:rsidRDefault="00D91D3C" w:rsidP="00806E9C">
      <w:pPr>
        <w:spacing w:line="276" w:lineRule="auto"/>
        <w:rPr>
          <w:rFonts w:ascii="Arial" w:hAnsi="Arial" w:cs="Arial"/>
          <w:sz w:val="18"/>
        </w:rPr>
      </w:pPr>
    </w:p>
    <w:p w14:paraId="146E03EA" w14:textId="77777777" w:rsidR="00D91D3C" w:rsidRPr="00105DC9" w:rsidRDefault="00D91D3C" w:rsidP="00806E9C">
      <w:pPr>
        <w:spacing w:line="276" w:lineRule="auto"/>
        <w:rPr>
          <w:rFonts w:ascii="Arial" w:hAnsi="Arial" w:cs="Arial"/>
          <w:sz w:val="18"/>
        </w:rPr>
      </w:pPr>
    </w:p>
    <w:p w14:paraId="5B98EA2B" w14:textId="77777777" w:rsidR="00D91D3C" w:rsidRPr="00105DC9" w:rsidRDefault="00D91D3C" w:rsidP="00806E9C">
      <w:pPr>
        <w:spacing w:line="276" w:lineRule="auto"/>
        <w:rPr>
          <w:rFonts w:ascii="Arial" w:hAnsi="Arial" w:cs="Arial"/>
          <w:sz w:val="18"/>
        </w:rPr>
      </w:pPr>
    </w:p>
    <w:p w14:paraId="48B48EF9" w14:textId="1B35D782" w:rsidR="00F87BCD" w:rsidRPr="00105DC9" w:rsidRDefault="00F87BCD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lastRenderedPageBreak/>
        <w:t xml:space="preserve">Wanneer </w:t>
      </w:r>
      <w:r w:rsidR="00806E9C" w:rsidRPr="00105DC9">
        <w:rPr>
          <w:rFonts w:ascii="Arial" w:hAnsi="Arial" w:cs="Arial"/>
          <w:sz w:val="18"/>
        </w:rPr>
        <w:t xml:space="preserve">de gegevens </w:t>
      </w:r>
      <w:r w:rsidRPr="00105DC9">
        <w:rPr>
          <w:rFonts w:ascii="Arial" w:hAnsi="Arial" w:cs="Arial"/>
          <w:sz w:val="18"/>
        </w:rPr>
        <w:t xml:space="preserve">over uw zoon of dochter </w:t>
      </w:r>
      <w:r w:rsidR="00806E9C" w:rsidRPr="00105DC9">
        <w:rPr>
          <w:rFonts w:ascii="Arial" w:hAnsi="Arial" w:cs="Arial"/>
          <w:sz w:val="18"/>
        </w:rPr>
        <w:t xml:space="preserve">niet </w:t>
      </w:r>
      <w:r w:rsidR="006A0E2E" w:rsidRPr="00105DC9">
        <w:rPr>
          <w:rFonts w:ascii="Arial" w:hAnsi="Arial" w:cs="Arial"/>
          <w:sz w:val="18"/>
        </w:rPr>
        <w:t xml:space="preserve">meer </w:t>
      </w:r>
      <w:r w:rsidR="00806E9C" w:rsidRPr="00105DC9">
        <w:rPr>
          <w:rFonts w:ascii="Arial" w:hAnsi="Arial" w:cs="Arial"/>
          <w:sz w:val="18"/>
        </w:rPr>
        <w:t>kloppen</w:t>
      </w:r>
      <w:r w:rsidRPr="00105DC9">
        <w:rPr>
          <w:rFonts w:ascii="Arial" w:hAnsi="Arial" w:cs="Arial"/>
          <w:sz w:val="18"/>
        </w:rPr>
        <w:t xml:space="preserve"> heeft u het recht om deze door de school te laten corrigeren of te verwijderen.</w:t>
      </w:r>
      <w:r w:rsidR="006A0E2E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>I</w:t>
      </w:r>
      <w:r w:rsidR="006A0E2E" w:rsidRPr="00105DC9">
        <w:rPr>
          <w:rFonts w:ascii="Arial" w:hAnsi="Arial" w:cs="Arial"/>
          <w:sz w:val="18"/>
        </w:rPr>
        <w:t>ndien</w:t>
      </w:r>
      <w:r w:rsidR="00806E9C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 xml:space="preserve">u van mening bent dat </w:t>
      </w:r>
      <w:r w:rsidR="00806E9C" w:rsidRPr="00105DC9">
        <w:rPr>
          <w:rFonts w:ascii="Arial" w:hAnsi="Arial" w:cs="Arial"/>
          <w:sz w:val="18"/>
        </w:rPr>
        <w:t xml:space="preserve">de gegevens die zijn opgeslagen niet meer relevant zijn voor de school, </w:t>
      </w:r>
      <w:r w:rsidRPr="00105DC9">
        <w:rPr>
          <w:rFonts w:ascii="Arial" w:hAnsi="Arial" w:cs="Arial"/>
          <w:sz w:val="18"/>
        </w:rPr>
        <w:t>kunt u (</w:t>
      </w:r>
      <w:r w:rsidR="00BD20AE" w:rsidRPr="00105DC9">
        <w:rPr>
          <w:rFonts w:ascii="Arial" w:hAnsi="Arial" w:cs="Arial"/>
          <w:sz w:val="18"/>
        </w:rPr>
        <w:t xml:space="preserve">of </w:t>
      </w:r>
      <w:r w:rsidR="00D91D3C" w:rsidRPr="00105DC9">
        <w:rPr>
          <w:rFonts w:ascii="Arial" w:hAnsi="Arial" w:cs="Arial"/>
          <w:sz w:val="18"/>
        </w:rPr>
        <w:t xml:space="preserve">de </w:t>
      </w:r>
      <w:r w:rsidR="00BD20AE" w:rsidRPr="00105DC9">
        <w:rPr>
          <w:rFonts w:ascii="Arial" w:hAnsi="Arial" w:cs="Arial"/>
          <w:sz w:val="18"/>
        </w:rPr>
        <w:t>leerling</w:t>
      </w:r>
      <w:r w:rsidRPr="00105DC9">
        <w:rPr>
          <w:rFonts w:ascii="Arial" w:hAnsi="Arial" w:cs="Arial"/>
          <w:sz w:val="18"/>
        </w:rPr>
        <w:t xml:space="preserve"> van 16 jaar of ouder) de school verzoeken</w:t>
      </w:r>
      <w:r w:rsidR="00806E9C" w:rsidRPr="00105DC9">
        <w:rPr>
          <w:rFonts w:ascii="Arial" w:hAnsi="Arial" w:cs="Arial"/>
          <w:sz w:val="18"/>
        </w:rPr>
        <w:t xml:space="preserve"> </w:t>
      </w:r>
      <w:r w:rsidRPr="00105DC9">
        <w:rPr>
          <w:rFonts w:ascii="Arial" w:hAnsi="Arial" w:cs="Arial"/>
          <w:sz w:val="18"/>
        </w:rPr>
        <w:t>d</w:t>
      </w:r>
      <w:r w:rsidR="00806E9C" w:rsidRPr="00105DC9">
        <w:rPr>
          <w:rFonts w:ascii="Arial" w:hAnsi="Arial" w:cs="Arial"/>
          <w:sz w:val="18"/>
        </w:rPr>
        <w:t xml:space="preserve">ie gegevens </w:t>
      </w:r>
      <w:r w:rsidRPr="00105DC9">
        <w:rPr>
          <w:rFonts w:ascii="Arial" w:hAnsi="Arial" w:cs="Arial"/>
          <w:sz w:val="18"/>
        </w:rPr>
        <w:t xml:space="preserve">te </w:t>
      </w:r>
      <w:r w:rsidR="00806E9C" w:rsidRPr="00105DC9">
        <w:rPr>
          <w:rFonts w:ascii="Arial" w:hAnsi="Arial" w:cs="Arial"/>
          <w:sz w:val="18"/>
        </w:rPr>
        <w:t>verwijderen.</w:t>
      </w:r>
      <w:r w:rsidR="00BD20AE" w:rsidRPr="00105DC9">
        <w:rPr>
          <w:rFonts w:ascii="Arial" w:hAnsi="Arial" w:cs="Arial"/>
          <w:sz w:val="18"/>
        </w:rPr>
        <w:t xml:space="preserve"> </w:t>
      </w:r>
    </w:p>
    <w:p w14:paraId="45CD56C3" w14:textId="77777777" w:rsidR="00F87BCD" w:rsidRPr="00105DC9" w:rsidRDefault="00F87BCD" w:rsidP="00806E9C">
      <w:pPr>
        <w:spacing w:line="276" w:lineRule="auto"/>
        <w:rPr>
          <w:rFonts w:ascii="Arial" w:hAnsi="Arial" w:cs="Arial"/>
          <w:sz w:val="18"/>
        </w:rPr>
      </w:pPr>
    </w:p>
    <w:p w14:paraId="240CD25F" w14:textId="2BFEF5B3" w:rsidR="00806E9C" w:rsidRPr="00105DC9" w:rsidRDefault="00806E9C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Voor vragen </w:t>
      </w:r>
      <w:r w:rsidR="00BD20AE" w:rsidRPr="00105DC9">
        <w:rPr>
          <w:rFonts w:ascii="Arial" w:hAnsi="Arial" w:cs="Arial"/>
          <w:sz w:val="18"/>
        </w:rPr>
        <w:t>hierover k</w:t>
      </w:r>
      <w:r w:rsidR="006A0E2E" w:rsidRPr="00105DC9">
        <w:rPr>
          <w:rFonts w:ascii="Arial" w:hAnsi="Arial" w:cs="Arial"/>
          <w:sz w:val="18"/>
        </w:rPr>
        <w:t xml:space="preserve">unt u </w:t>
      </w:r>
      <w:r w:rsidR="00105DC9" w:rsidRPr="00105DC9">
        <w:rPr>
          <w:rFonts w:ascii="Arial" w:hAnsi="Arial" w:cs="Arial"/>
          <w:sz w:val="18"/>
        </w:rPr>
        <w:t>een email sturen naar ibp@cvo.nl.</w:t>
      </w:r>
      <w:r w:rsidRPr="00105DC9">
        <w:rPr>
          <w:rFonts w:ascii="Arial" w:hAnsi="Arial" w:cs="Arial"/>
          <w:sz w:val="18"/>
        </w:rPr>
        <w:t xml:space="preserve"> </w:t>
      </w:r>
    </w:p>
    <w:p w14:paraId="187D36DD" w14:textId="77777777" w:rsidR="00D91D3C" w:rsidRPr="00105DC9" w:rsidRDefault="00D91D3C" w:rsidP="00806E9C">
      <w:pPr>
        <w:spacing w:line="276" w:lineRule="auto"/>
        <w:rPr>
          <w:rFonts w:ascii="Arial" w:hAnsi="Arial" w:cs="Arial"/>
          <w:sz w:val="18"/>
        </w:rPr>
      </w:pPr>
    </w:p>
    <w:p w14:paraId="46BB4CF0" w14:textId="3ECC7949" w:rsidR="00F87BCD" w:rsidRPr="00105DC9" w:rsidRDefault="00F87BCD" w:rsidP="00806E9C">
      <w:pPr>
        <w:spacing w:line="276" w:lineRule="auto"/>
        <w:rPr>
          <w:rFonts w:ascii="Arial" w:hAnsi="Arial" w:cs="Arial"/>
          <w:b/>
          <w:sz w:val="18"/>
        </w:rPr>
      </w:pPr>
      <w:r w:rsidRPr="00105DC9">
        <w:rPr>
          <w:rFonts w:ascii="Arial" w:hAnsi="Arial" w:cs="Arial"/>
          <w:b/>
          <w:sz w:val="18"/>
        </w:rPr>
        <w:t>Klachten</w:t>
      </w:r>
    </w:p>
    <w:p w14:paraId="12955B76" w14:textId="71C08391" w:rsidR="00F87BCD" w:rsidRPr="00105DC9" w:rsidRDefault="00BE1073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>Indien u een klacht heeft over de wijze van verwerking/vastlegging van persoonsgegevens door de school, dan kunt u daartegen bezwaar maken bij de Functionaris voor Gegevensbescherming van de Vereniging voor Christelijk Voortgezet Onderwijs in Rotterdam e.o. Mr. M.L.F.N Somers, e-mailadres: fg@cvo.nl</w:t>
      </w:r>
    </w:p>
    <w:p w14:paraId="018448F8" w14:textId="77777777" w:rsidR="00BE1073" w:rsidRPr="00105DC9" w:rsidRDefault="00BE1073" w:rsidP="00806E9C">
      <w:pPr>
        <w:spacing w:line="276" w:lineRule="auto"/>
        <w:rPr>
          <w:rFonts w:ascii="Arial" w:hAnsi="Arial" w:cs="Arial"/>
          <w:sz w:val="18"/>
        </w:rPr>
      </w:pPr>
    </w:p>
    <w:p w14:paraId="6C27F02D" w14:textId="589ED04F" w:rsidR="00806E9C" w:rsidRPr="00105DC9" w:rsidRDefault="006A0E2E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>Met vriendelijke groet,</w:t>
      </w:r>
    </w:p>
    <w:p w14:paraId="5FAA49AE" w14:textId="07972C54" w:rsidR="006A0E2E" w:rsidRPr="00105DC9" w:rsidRDefault="006A0E2E" w:rsidP="00806E9C">
      <w:pPr>
        <w:spacing w:line="276" w:lineRule="auto"/>
        <w:rPr>
          <w:rFonts w:ascii="Arial" w:hAnsi="Arial" w:cs="Arial"/>
          <w:sz w:val="18"/>
        </w:rPr>
      </w:pPr>
    </w:p>
    <w:p w14:paraId="4D8C4C49" w14:textId="1AEAA138" w:rsidR="00105DC9" w:rsidRPr="00105DC9" w:rsidRDefault="00105DC9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Jacqueline Bevaart </w:t>
      </w:r>
    </w:p>
    <w:p w14:paraId="3637B078" w14:textId="3A69D1DD" w:rsidR="00105DC9" w:rsidRPr="00BD20AE" w:rsidRDefault="00105DC9" w:rsidP="00806E9C">
      <w:pPr>
        <w:spacing w:line="276" w:lineRule="auto"/>
        <w:rPr>
          <w:rFonts w:ascii="Arial" w:hAnsi="Arial" w:cs="Arial"/>
          <w:sz w:val="18"/>
        </w:rPr>
      </w:pPr>
      <w:r w:rsidRPr="00105DC9">
        <w:rPr>
          <w:rFonts w:ascii="Arial" w:hAnsi="Arial" w:cs="Arial"/>
          <w:sz w:val="18"/>
        </w:rPr>
        <w:t xml:space="preserve">Algemeen directeur </w:t>
      </w:r>
      <w:r w:rsidR="004A6BAA">
        <w:rPr>
          <w:rFonts w:ascii="Arial" w:hAnsi="Arial" w:cs="Arial"/>
          <w:sz w:val="18"/>
        </w:rPr>
        <w:t>Scholengroep Penta</w:t>
      </w:r>
      <w:bookmarkStart w:id="0" w:name="_GoBack"/>
      <w:bookmarkEnd w:id="0"/>
    </w:p>
    <w:sectPr w:rsidR="00105DC9" w:rsidRPr="00BD20AE" w:rsidSect="00D91D3C">
      <w:headerReference w:type="default" r:id="rId8"/>
      <w:pgSz w:w="11906" w:h="16838" w:code="9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6C1C" w14:textId="77777777" w:rsidR="00206408" w:rsidRDefault="00206408">
      <w:r>
        <w:separator/>
      </w:r>
    </w:p>
  </w:endnote>
  <w:endnote w:type="continuationSeparator" w:id="0">
    <w:p w14:paraId="5C110F7A" w14:textId="77777777" w:rsidR="00206408" w:rsidRDefault="0020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EA1B" w14:textId="77777777" w:rsidR="00206408" w:rsidRDefault="00206408">
      <w:r>
        <w:t>Jonker</w:t>
      </w:r>
      <w:r>
        <w:separator/>
      </w:r>
    </w:p>
  </w:footnote>
  <w:footnote w:type="continuationSeparator" w:id="0">
    <w:p w14:paraId="1511DF40" w14:textId="77777777" w:rsidR="00206408" w:rsidRDefault="0020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4746" w14:textId="77777777" w:rsidR="00206408" w:rsidRDefault="0020640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3052"/>
        </w:tabs>
        <w:ind w:left="305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D7363"/>
    <w:multiLevelType w:val="hybridMultilevel"/>
    <w:tmpl w:val="DBBC3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3CE6F7E"/>
    <w:multiLevelType w:val="multilevel"/>
    <w:tmpl w:val="4768F7FE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0"/>
  </w:num>
  <w:num w:numId="18">
    <w:abstractNumId w:val="13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C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0A1B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03CBA"/>
    <w:rsid w:val="00105DC9"/>
    <w:rsid w:val="00115095"/>
    <w:rsid w:val="00117FE5"/>
    <w:rsid w:val="00120FE2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2101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6408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3442"/>
    <w:rsid w:val="0029627C"/>
    <w:rsid w:val="002A24C4"/>
    <w:rsid w:val="002A7CA0"/>
    <w:rsid w:val="002B0C88"/>
    <w:rsid w:val="002B2170"/>
    <w:rsid w:val="002B3555"/>
    <w:rsid w:val="002D64E1"/>
    <w:rsid w:val="002E3BE0"/>
    <w:rsid w:val="002F0DC8"/>
    <w:rsid w:val="002F1D31"/>
    <w:rsid w:val="00302DDC"/>
    <w:rsid w:val="00304F7C"/>
    <w:rsid w:val="00305DE6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6FD1"/>
    <w:rsid w:val="003A7798"/>
    <w:rsid w:val="003B3F84"/>
    <w:rsid w:val="003B5E75"/>
    <w:rsid w:val="003C0755"/>
    <w:rsid w:val="003C433A"/>
    <w:rsid w:val="003F0564"/>
    <w:rsid w:val="003F0EB0"/>
    <w:rsid w:val="003F63C3"/>
    <w:rsid w:val="00414780"/>
    <w:rsid w:val="00420276"/>
    <w:rsid w:val="00420BB2"/>
    <w:rsid w:val="00424CFD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A6BAA"/>
    <w:rsid w:val="004B13F8"/>
    <w:rsid w:val="004B159D"/>
    <w:rsid w:val="004B2933"/>
    <w:rsid w:val="004B3DC9"/>
    <w:rsid w:val="004B4A25"/>
    <w:rsid w:val="004D0522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398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07A38"/>
    <w:rsid w:val="006111CF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37E1"/>
    <w:rsid w:val="00695370"/>
    <w:rsid w:val="006A0E2E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70557B"/>
    <w:rsid w:val="007109C1"/>
    <w:rsid w:val="007152D8"/>
    <w:rsid w:val="0071545D"/>
    <w:rsid w:val="00717765"/>
    <w:rsid w:val="00723B26"/>
    <w:rsid w:val="00730981"/>
    <w:rsid w:val="00732A9D"/>
    <w:rsid w:val="00736CFB"/>
    <w:rsid w:val="00746B47"/>
    <w:rsid w:val="00757EAE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7F149E"/>
    <w:rsid w:val="00801CE4"/>
    <w:rsid w:val="00803682"/>
    <w:rsid w:val="00806E9C"/>
    <w:rsid w:val="0081718B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32B"/>
    <w:rsid w:val="00980F70"/>
    <w:rsid w:val="00981932"/>
    <w:rsid w:val="00983D83"/>
    <w:rsid w:val="009863DB"/>
    <w:rsid w:val="00987C9F"/>
    <w:rsid w:val="00990705"/>
    <w:rsid w:val="009909FA"/>
    <w:rsid w:val="00997FCA"/>
    <w:rsid w:val="009A343D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AF5912"/>
    <w:rsid w:val="00B0063C"/>
    <w:rsid w:val="00B016E1"/>
    <w:rsid w:val="00B10855"/>
    <w:rsid w:val="00B13E72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5A42"/>
    <w:rsid w:val="00BB6C0A"/>
    <w:rsid w:val="00BD20AE"/>
    <w:rsid w:val="00BD4D88"/>
    <w:rsid w:val="00BD58DF"/>
    <w:rsid w:val="00BE1073"/>
    <w:rsid w:val="00BE1E43"/>
    <w:rsid w:val="00BE65FC"/>
    <w:rsid w:val="00BF0F74"/>
    <w:rsid w:val="00BF4039"/>
    <w:rsid w:val="00C012A6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6AB5"/>
    <w:rsid w:val="00CB2964"/>
    <w:rsid w:val="00CC097A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C98"/>
    <w:rsid w:val="00D36AB6"/>
    <w:rsid w:val="00D3746E"/>
    <w:rsid w:val="00D451BC"/>
    <w:rsid w:val="00D518F3"/>
    <w:rsid w:val="00D57F0D"/>
    <w:rsid w:val="00D72407"/>
    <w:rsid w:val="00D738F5"/>
    <w:rsid w:val="00D77104"/>
    <w:rsid w:val="00D81A85"/>
    <w:rsid w:val="00D82CCF"/>
    <w:rsid w:val="00D83EB0"/>
    <w:rsid w:val="00D90CF6"/>
    <w:rsid w:val="00D91D3C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422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87BCD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54C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52162C"/>
  <w15:docId w15:val="{7F65ED40-EA08-4EDA-A7C1-1E0E27B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6E9C"/>
    <w:pPr>
      <w:spacing w:line="340" w:lineRule="atLeast"/>
    </w:pPr>
    <w:rPr>
      <w:rFonts w:ascii="Info Corr Offc" w:eastAsia="PMingLiU" w:hAnsi="Info Corr Offc" w:cstheme="minorBidi"/>
      <w:color w:val="333333" w:themeColor="text1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8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iPriority w:val="99"/>
    <w:unhideWhenUsed/>
    <w:rsid w:val="00806E9C"/>
    <w:rPr>
      <w:color w:val="0000FF" w:themeColor="hyperlink"/>
      <w:u w:val="single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06E9C"/>
    <w:pPr>
      <w:spacing w:after="100"/>
    </w:pPr>
    <w:rPr>
      <w:rFonts w:cs="Mangal"/>
    </w:rPr>
  </w:style>
  <w:style w:type="character" w:styleId="Verwijzingopmerking">
    <w:name w:val="annotation reference"/>
    <w:basedOn w:val="Standaardalinea-lettertype"/>
    <w:semiHidden/>
    <w:unhideWhenUsed/>
    <w:rsid w:val="00D90CF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90CF6"/>
    <w:pPr>
      <w:spacing w:line="240" w:lineRule="auto"/>
    </w:pPr>
    <w:rPr>
      <w:rFonts w:cs="Manga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90CF6"/>
    <w:rPr>
      <w:rFonts w:ascii="Info Corr Offc" w:eastAsia="PMingLiU" w:hAnsi="Info Corr Offc" w:cs="Mangal"/>
      <w:color w:val="333333" w:themeColor="text1"/>
      <w:szCs w:val="18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90C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90CF6"/>
    <w:rPr>
      <w:rFonts w:ascii="Info Corr Offc" w:eastAsia="PMingLiU" w:hAnsi="Info Corr Offc" w:cs="Mangal"/>
      <w:b/>
      <w:bCs/>
      <w:color w:val="333333" w:themeColor="text1"/>
      <w:szCs w:val="18"/>
      <w:lang w:eastAsia="zh-TW" w:bidi="hi-IN"/>
    </w:rPr>
  </w:style>
  <w:style w:type="character" w:styleId="GevolgdeHyperlink">
    <w:name w:val="FollowedHyperlink"/>
    <w:basedOn w:val="Standaardalinea-lettertype"/>
    <w:semiHidden/>
    <w:unhideWhenUsed/>
    <w:rsid w:val="0099070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754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F149E"/>
    <w:rPr>
      <w:rFonts w:ascii="Info Corr Offc" w:eastAsia="PMingLiU" w:hAnsi="Info Corr Offc" w:cstheme="minorBidi"/>
      <w:color w:val="333333" w:themeColor="text1"/>
      <w:szCs w:val="18"/>
      <w:lang w:eastAsia="zh-TW" w:bidi="hi-IN"/>
    </w:rPr>
  </w:style>
  <w:style w:type="character" w:styleId="Voetnootmarkering">
    <w:name w:val="footnote reference"/>
    <w:basedOn w:val="Standaardalinea-lettertype"/>
    <w:unhideWhenUsed/>
    <w:rsid w:val="00D91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E18D-DF69-470A-9370-410AA0E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7E8A8C86.dotm</Template>
  <TotalTime>0</TotalTime>
  <Pages>2</Pages>
  <Words>670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Zintel</dc:creator>
  <cp:lastModifiedBy>Anna Smit</cp:lastModifiedBy>
  <cp:revision>2</cp:revision>
  <cp:lastPrinted>2018-06-18T18:44:00Z</cp:lastPrinted>
  <dcterms:created xsi:type="dcterms:W3CDTF">2020-11-04T09:38:00Z</dcterms:created>
  <dcterms:modified xsi:type="dcterms:W3CDTF">2020-11-04T09:38:00Z</dcterms:modified>
</cp:coreProperties>
</file>